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2D" w:rsidRPr="00B42A27" w:rsidRDefault="00760B2D" w:rsidP="00760B2D">
      <w:pPr>
        <w:shd w:val="clear" w:color="auto" w:fill="F5F5F5"/>
        <w:spacing w:after="0" w:line="240" w:lineRule="auto"/>
        <w:textAlignment w:val="top"/>
        <w:rPr>
          <w:rFonts w:ascii="Arial" w:eastAsia="Times New Roman" w:hAnsi="Arial" w:cs="Arial"/>
          <w:color w:val="888888"/>
          <w:sz w:val="20"/>
          <w:szCs w:val="20"/>
        </w:rPr>
      </w:pPr>
      <w:r w:rsidRPr="00B42A27">
        <w:rPr>
          <w:rFonts w:ascii="Arial" w:eastAsia="Times New Roman" w:hAnsi="Arial" w:cs="Arial"/>
          <w:color w:val="333333"/>
          <w:sz w:val="36"/>
          <w:szCs w:val="36"/>
          <w:lang w:val="es-ES"/>
        </w:rPr>
        <w:t>Los padres de los estudiantes de ESL</w:t>
      </w:r>
      <w:r w:rsidRPr="00B42A27">
        <w:rPr>
          <w:rFonts w:ascii="Arial" w:eastAsia="Times New Roman" w:hAnsi="Arial" w:cs="Arial"/>
          <w:color w:val="333333"/>
          <w:sz w:val="36"/>
          <w:szCs w:val="36"/>
          <w:lang w:val="es-ES"/>
        </w:rPr>
        <w:br/>
        <w:t>Los 10 mejores consejos para los padres de los estudiantes del idioma inglés.</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10. Asegúrese de que su hijo esté preparado para la escuela. Esto significa que están recibiendo un montón de descanso y asistencia en las tareas. Si usted es incapaz de proveer a sus hijos con ayuda con las tareas, busque en los programas dentro de la escuela para ayudar a su hijo.</w:t>
      </w:r>
      <w:r w:rsidRPr="00B42A27">
        <w:rPr>
          <w:rFonts w:ascii="Arial" w:eastAsia="Times New Roman" w:hAnsi="Arial" w:cs="Arial"/>
          <w:color w:val="333333"/>
          <w:sz w:val="24"/>
          <w:szCs w:val="24"/>
          <w:lang w:val="es-ES"/>
        </w:rPr>
        <w:br/>
      </w:r>
      <w:r w:rsidRPr="00B42A27">
        <w:rPr>
          <w:rFonts w:ascii="Arial" w:eastAsia="Times New Roman" w:hAnsi="Arial" w:cs="Arial"/>
          <w:color w:val="333333"/>
          <w:sz w:val="24"/>
          <w:szCs w:val="24"/>
          <w:lang w:val="es-ES"/>
        </w:rPr>
        <w:br/>
        <w:t>9. Trabaje con el maestro de su hijo. Hable acerca de los problemas que he notado, el progreso que se ha hecho y hará preguntas acerca de lo que piensan que pueden ayudar a su hijo.</w:t>
      </w:r>
      <w:r w:rsidRPr="00B42A27">
        <w:rPr>
          <w:rFonts w:ascii="Arial" w:eastAsia="Times New Roman" w:hAnsi="Arial" w:cs="Arial"/>
          <w:color w:val="333333"/>
          <w:sz w:val="24"/>
          <w:szCs w:val="24"/>
          <w:lang w:val="es-ES"/>
        </w:rPr>
        <w:br/>
      </w:r>
      <w:r w:rsidRPr="00B42A27">
        <w:rPr>
          <w:rFonts w:ascii="Arial" w:eastAsia="Times New Roman" w:hAnsi="Arial" w:cs="Arial"/>
          <w:color w:val="333333"/>
          <w:sz w:val="24"/>
          <w:szCs w:val="24"/>
          <w:lang w:val="es-ES"/>
        </w:rPr>
        <w:br/>
      </w:r>
      <w:proofErr w:type="gramStart"/>
      <w:r w:rsidRPr="00B42A27">
        <w:rPr>
          <w:rFonts w:ascii="Arial" w:eastAsia="Times New Roman" w:hAnsi="Arial" w:cs="Arial"/>
          <w:color w:val="333333"/>
          <w:sz w:val="24"/>
          <w:szCs w:val="24"/>
          <w:lang w:val="es-ES"/>
        </w:rPr>
        <w:t>8.Cuando</w:t>
      </w:r>
      <w:proofErr w:type="gramEnd"/>
      <w:r w:rsidRPr="00B42A27">
        <w:rPr>
          <w:rFonts w:ascii="Arial" w:eastAsia="Times New Roman" w:hAnsi="Arial" w:cs="Arial"/>
          <w:color w:val="333333"/>
          <w:sz w:val="24"/>
          <w:szCs w:val="24"/>
          <w:lang w:val="es-ES"/>
        </w:rPr>
        <w:t xml:space="preserve"> su hijo está teniendo dificultades para entender el trabajo escolar en Inglés explicar conceptos en su idioma materno en primer lugar. Una vez que entiendan luego trabajar en el concepto en </w:t>
      </w:r>
      <w:proofErr w:type="gramStart"/>
      <w:r w:rsidRPr="00B42A27">
        <w:rPr>
          <w:rFonts w:ascii="Arial" w:eastAsia="Times New Roman" w:hAnsi="Arial" w:cs="Arial"/>
          <w:color w:val="333333"/>
          <w:sz w:val="24"/>
          <w:szCs w:val="24"/>
          <w:lang w:val="es-ES"/>
        </w:rPr>
        <w:t>Inglés</w:t>
      </w:r>
      <w:proofErr w:type="gramEnd"/>
      <w:r w:rsidRPr="00B42A27">
        <w:rPr>
          <w:rFonts w:ascii="Arial" w:eastAsia="Times New Roman" w:hAnsi="Arial" w:cs="Arial"/>
          <w:color w:val="333333"/>
          <w:sz w:val="24"/>
          <w:szCs w:val="24"/>
          <w:lang w:val="es-ES"/>
        </w:rPr>
        <w:t>.</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7. Anime a su hijo a sentirse orgulloso de su herencia. Encuentre maneras para que incorporen el conocimiento de esta en su salón de clases (como en proyectos de clase). Anímelos a leer y escribir en su lengua materna. Libros en diferentes idiomas se pueden encontrar en Amazon.com y otros minoristas en línea del libro.</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r>
      <w:proofErr w:type="gramStart"/>
      <w:r w:rsidRPr="00B42A27">
        <w:rPr>
          <w:rFonts w:ascii="Arial" w:eastAsia="Times New Roman" w:hAnsi="Arial" w:cs="Arial"/>
          <w:color w:val="333333"/>
          <w:sz w:val="24"/>
          <w:szCs w:val="24"/>
          <w:lang w:val="es-ES"/>
        </w:rPr>
        <w:t>6.En</w:t>
      </w:r>
      <w:proofErr w:type="gramEnd"/>
      <w:r w:rsidRPr="00B42A27">
        <w:rPr>
          <w:rFonts w:ascii="Arial" w:eastAsia="Times New Roman" w:hAnsi="Arial" w:cs="Arial"/>
          <w:color w:val="333333"/>
          <w:sz w:val="24"/>
          <w:szCs w:val="24"/>
          <w:lang w:val="es-ES"/>
        </w:rPr>
        <w:t xml:space="preserve"> su estancia en los EE.UU. no es permanente, anime a su niño a aprender todo lo que él o ella pueda mientras aquí. Recuérdeles que el aprendizaje de </w:t>
      </w:r>
      <w:proofErr w:type="gramStart"/>
      <w:r w:rsidRPr="00B42A27">
        <w:rPr>
          <w:rFonts w:ascii="Arial" w:eastAsia="Times New Roman" w:hAnsi="Arial" w:cs="Arial"/>
          <w:color w:val="333333"/>
          <w:sz w:val="24"/>
          <w:szCs w:val="24"/>
          <w:lang w:val="es-ES"/>
        </w:rPr>
        <w:t>Inglés</w:t>
      </w:r>
      <w:proofErr w:type="gramEnd"/>
      <w:r w:rsidRPr="00B42A27">
        <w:rPr>
          <w:rFonts w:ascii="Arial" w:eastAsia="Times New Roman" w:hAnsi="Arial" w:cs="Arial"/>
          <w:color w:val="333333"/>
          <w:sz w:val="24"/>
          <w:szCs w:val="24"/>
          <w:lang w:val="es-ES"/>
        </w:rPr>
        <w:t xml:space="preserve"> no es reemplazar lo que ya saben, sino que es para mejorarla. Hable con ellos acerca de sus sentimientos acerca de estar en un lugar diferente porque una gran cantidad de tiempo sentimientos negativos puede tener un gran impacto en lo que se aprende. Ayude a que sus hijos se sientan orgullosos de sí mismos y de su patrimonio.</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5. Diviértete con el lenguaje</w:t>
      </w:r>
      <w:proofErr w:type="gramStart"/>
      <w:r w:rsidRPr="00B42A27">
        <w:rPr>
          <w:rFonts w:ascii="Arial" w:eastAsia="Times New Roman" w:hAnsi="Arial" w:cs="Arial"/>
          <w:color w:val="333333"/>
          <w:sz w:val="24"/>
          <w:szCs w:val="24"/>
          <w:lang w:val="es-ES"/>
        </w:rPr>
        <w:t>!</w:t>
      </w:r>
      <w:proofErr w:type="gramEnd"/>
      <w:r w:rsidRPr="00B42A27">
        <w:rPr>
          <w:rFonts w:ascii="Arial" w:eastAsia="Times New Roman" w:hAnsi="Arial" w:cs="Arial"/>
          <w:color w:val="333333"/>
          <w:sz w:val="24"/>
          <w:szCs w:val="24"/>
          <w:lang w:val="es-ES"/>
        </w:rPr>
        <w:t xml:space="preserve"> Jugar juegos como </w:t>
      </w:r>
      <w:proofErr w:type="spellStart"/>
      <w:r w:rsidRPr="00B42A27">
        <w:rPr>
          <w:rFonts w:ascii="Arial" w:eastAsia="Times New Roman" w:hAnsi="Arial" w:cs="Arial"/>
          <w:color w:val="333333"/>
          <w:sz w:val="24"/>
          <w:szCs w:val="24"/>
          <w:lang w:val="es-ES"/>
        </w:rPr>
        <w:t>Scrabble</w:t>
      </w:r>
      <w:proofErr w:type="spellEnd"/>
      <w:r w:rsidRPr="00B42A27">
        <w:rPr>
          <w:rFonts w:ascii="Arial" w:eastAsia="Times New Roman" w:hAnsi="Arial" w:cs="Arial"/>
          <w:color w:val="333333"/>
          <w:sz w:val="24"/>
          <w:szCs w:val="24"/>
          <w:lang w:val="es-ES"/>
        </w:rPr>
        <w:t xml:space="preserve"> y </w:t>
      </w:r>
      <w:proofErr w:type="spellStart"/>
      <w:r w:rsidRPr="00B42A27">
        <w:rPr>
          <w:rFonts w:ascii="Arial" w:eastAsia="Times New Roman" w:hAnsi="Arial" w:cs="Arial"/>
          <w:color w:val="333333"/>
          <w:sz w:val="24"/>
          <w:szCs w:val="24"/>
          <w:lang w:val="es-ES"/>
        </w:rPr>
        <w:t>Boggle</w:t>
      </w:r>
      <w:proofErr w:type="spellEnd"/>
      <w:r w:rsidRPr="00B42A27">
        <w:rPr>
          <w:rFonts w:ascii="Arial" w:eastAsia="Times New Roman" w:hAnsi="Arial" w:cs="Arial"/>
          <w:color w:val="333333"/>
          <w:sz w:val="24"/>
          <w:szCs w:val="24"/>
          <w:lang w:val="es-ES"/>
        </w:rPr>
        <w:t xml:space="preserve"> para ayudar con la ortografía Inglés. Utilice I SPY y ABC </w:t>
      </w:r>
      <w:proofErr w:type="spellStart"/>
      <w:r w:rsidRPr="00B42A27">
        <w:rPr>
          <w:rFonts w:ascii="Arial" w:eastAsia="Times New Roman" w:hAnsi="Arial" w:cs="Arial"/>
          <w:color w:val="333333"/>
          <w:sz w:val="24"/>
          <w:szCs w:val="24"/>
          <w:lang w:val="es-ES"/>
        </w:rPr>
        <w:t>Books</w:t>
      </w:r>
      <w:proofErr w:type="spellEnd"/>
      <w:r w:rsidRPr="00B42A27">
        <w:rPr>
          <w:rFonts w:ascii="Arial" w:eastAsia="Times New Roman" w:hAnsi="Arial" w:cs="Arial"/>
          <w:color w:val="333333"/>
          <w:sz w:val="24"/>
          <w:szCs w:val="24"/>
          <w:lang w:val="es-ES"/>
        </w:rPr>
        <w:t xml:space="preserve"> para aumentar el vocabulario de una forma divertida. Leer el cómic en los dos idiomas y los juegos de juego donde usted piensa de las palabras en una lengua y su hijo tiene que pensar de la misma palabra en el otro idioma.</w:t>
      </w:r>
      <w:r w:rsidRPr="00B42A27">
        <w:rPr>
          <w:rFonts w:ascii="Arial" w:eastAsia="Times New Roman" w:hAnsi="Arial" w:cs="Arial"/>
          <w:color w:val="333333"/>
          <w:sz w:val="24"/>
          <w:szCs w:val="24"/>
          <w:lang w:val="es-ES"/>
        </w:rPr>
        <w:br/>
      </w:r>
      <w:r w:rsidRPr="00B42A27">
        <w:rPr>
          <w:rFonts w:ascii="Arial" w:eastAsia="Times New Roman" w:hAnsi="Arial" w:cs="Arial"/>
          <w:color w:val="333333"/>
          <w:sz w:val="24"/>
          <w:szCs w:val="24"/>
          <w:lang w:val="es-ES"/>
        </w:rPr>
        <w:br/>
        <w:t xml:space="preserve">4. Ayude a su niño a enfocarse en la comprensión de los libros, así como la pronunciación de las palabras. Anime a su hijo a leer y leer de nuevo, en su idioma natal y en </w:t>
      </w:r>
      <w:proofErr w:type="gramStart"/>
      <w:r w:rsidRPr="00B42A27">
        <w:rPr>
          <w:rFonts w:ascii="Arial" w:eastAsia="Times New Roman" w:hAnsi="Arial" w:cs="Arial"/>
          <w:color w:val="333333"/>
          <w:sz w:val="24"/>
          <w:szCs w:val="24"/>
          <w:lang w:val="es-ES"/>
        </w:rPr>
        <w:t>Inglés</w:t>
      </w:r>
      <w:proofErr w:type="gramEnd"/>
      <w:r w:rsidRPr="00B42A27">
        <w:rPr>
          <w:rFonts w:ascii="Arial" w:eastAsia="Times New Roman" w:hAnsi="Arial" w:cs="Arial"/>
          <w:color w:val="333333"/>
          <w:sz w:val="24"/>
          <w:szCs w:val="24"/>
          <w:lang w:val="es-ES"/>
        </w:rPr>
        <w:t>.</w:t>
      </w:r>
      <w:r w:rsidRPr="00B42A27">
        <w:rPr>
          <w:rFonts w:ascii="Arial" w:eastAsia="Times New Roman" w:hAnsi="Arial" w:cs="Arial"/>
          <w:color w:val="333333"/>
          <w:sz w:val="24"/>
          <w:szCs w:val="24"/>
          <w:lang w:val="es-ES"/>
        </w:rPr>
        <w:br/>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3. El niño debe estar leyendo libros por placer a un nivel independiente fácil. Anímelos a hacer esto al hacerlo usted mismo. Estos pueden ser en cualquier idioma y de cualquier tipo de lectura: revistas, cómics, novelas gráficas, periódicos, e incluso artículos en línea. Utilice todos los signos, cartelera, o en el menú como un ejemplo de la lectura.</w:t>
      </w:r>
      <w:r w:rsidRPr="00B42A27">
        <w:rPr>
          <w:rFonts w:ascii="Arial" w:eastAsia="Times New Roman" w:hAnsi="Arial" w:cs="Arial"/>
          <w:color w:val="333333"/>
          <w:sz w:val="24"/>
          <w:szCs w:val="24"/>
          <w:lang w:val="es-ES"/>
        </w:rPr>
        <w:br/>
      </w:r>
      <w:r w:rsidRPr="00B42A27">
        <w:rPr>
          <w:rFonts w:ascii="Arial" w:eastAsia="Times New Roman" w:hAnsi="Arial" w:cs="Arial"/>
          <w:color w:val="333333"/>
          <w:sz w:val="24"/>
          <w:szCs w:val="24"/>
          <w:lang w:val="es-ES"/>
        </w:rPr>
        <w:lastRenderedPageBreak/>
        <w:br/>
        <w:t>2. Dígale a su hijo lo importante que es pensar la escuela y anímelo a participar en la clase. A continuación, señalar formas de utilizar la educación diaria. Algunos ejemplos podrían ser la lectura por placer, con el dinero en las tiendas, o cómo usar la ciencia, las matemáticas y el lenguaje en su trabajo.</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 xml:space="preserve">1. Es necesario encontrar un equilibrio en el uso de </w:t>
      </w:r>
      <w:proofErr w:type="gramStart"/>
      <w:r w:rsidRPr="00B42A27">
        <w:rPr>
          <w:rFonts w:ascii="Arial" w:eastAsia="Times New Roman" w:hAnsi="Arial" w:cs="Arial"/>
          <w:color w:val="333333"/>
          <w:sz w:val="24"/>
          <w:szCs w:val="24"/>
          <w:lang w:val="es-ES"/>
        </w:rPr>
        <w:t>Inglés</w:t>
      </w:r>
      <w:proofErr w:type="gramEnd"/>
      <w:r w:rsidRPr="00B42A27">
        <w:rPr>
          <w:rFonts w:ascii="Arial" w:eastAsia="Times New Roman" w:hAnsi="Arial" w:cs="Arial"/>
          <w:color w:val="333333"/>
          <w:sz w:val="24"/>
          <w:szCs w:val="24"/>
          <w:lang w:val="es-ES"/>
        </w:rPr>
        <w:t xml:space="preserve"> y su idioma materno en su casa. Cuando los niños nunca oír su lengua materna después de ingresar a la escuela y luego comienzan a perder ese idioma. Personas bilingües tienen más opciones en nuestro mundo para que su objetivo </w:t>
      </w:r>
      <w:proofErr w:type="gramStart"/>
      <w:r w:rsidRPr="00B42A27">
        <w:rPr>
          <w:rFonts w:ascii="Arial" w:eastAsia="Times New Roman" w:hAnsi="Arial" w:cs="Arial"/>
          <w:color w:val="333333"/>
          <w:sz w:val="24"/>
          <w:szCs w:val="24"/>
          <w:lang w:val="es-ES"/>
        </w:rPr>
        <w:t>debe</w:t>
      </w:r>
      <w:proofErr w:type="gramEnd"/>
      <w:r w:rsidRPr="00B42A27">
        <w:rPr>
          <w:rFonts w:ascii="Arial" w:eastAsia="Times New Roman" w:hAnsi="Arial" w:cs="Arial"/>
          <w:color w:val="333333"/>
          <w:sz w:val="24"/>
          <w:szCs w:val="24"/>
          <w:lang w:val="es-ES"/>
        </w:rPr>
        <w:t xml:space="preserve"> ser que tu hijo sepa los dos idiomas también. Usted debe tener libros en ambos idiomas, y ver la televisión en ambos idiomas. Puede haber ciertas actividades donde es más apropiado utilizar un lenguaje u otro y que no va a crear problemas. Por encima de todo, no hacer que su niño se sienta avergonzado de los dos idiomas. Ninguna lengua es mejor que otro, pero es importante aprender </w:t>
      </w:r>
      <w:proofErr w:type="gramStart"/>
      <w:r w:rsidRPr="00B42A27">
        <w:rPr>
          <w:rFonts w:ascii="Arial" w:eastAsia="Times New Roman" w:hAnsi="Arial" w:cs="Arial"/>
          <w:color w:val="333333"/>
          <w:sz w:val="24"/>
          <w:szCs w:val="24"/>
          <w:lang w:val="es-ES"/>
        </w:rPr>
        <w:t>Inglés</w:t>
      </w:r>
      <w:proofErr w:type="gramEnd"/>
      <w:r w:rsidRPr="00B42A27">
        <w:rPr>
          <w:rFonts w:ascii="Arial" w:eastAsia="Times New Roman" w:hAnsi="Arial" w:cs="Arial"/>
          <w:color w:val="333333"/>
          <w:sz w:val="24"/>
          <w:szCs w:val="24"/>
          <w:lang w:val="es-ES"/>
        </w:rPr>
        <w:t xml:space="preserve"> para poder hacer bien en los Estados Unidos.</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Enlaces para los padres:</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http://www.colorincolorado.org/families Este sitio tiene una gran cantidad de información sobre cómo ayudar a su hijo en la escuela, así como la forma de hacer bien en su comunidad.</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 xml:space="preserve">http://www.mamalisa.com/?t=hubsh Este sitio contiene canciones de los niños de todo el mundo. Úselo para aprender rimas en su idioma e </w:t>
      </w:r>
      <w:proofErr w:type="gramStart"/>
      <w:r w:rsidRPr="00B42A27">
        <w:rPr>
          <w:rFonts w:ascii="Arial" w:eastAsia="Times New Roman" w:hAnsi="Arial" w:cs="Arial"/>
          <w:color w:val="333333"/>
          <w:sz w:val="24"/>
          <w:szCs w:val="24"/>
          <w:lang w:val="es-ES"/>
        </w:rPr>
        <w:t>Inglés</w:t>
      </w:r>
      <w:proofErr w:type="gramEnd"/>
      <w:r w:rsidRPr="00B42A27">
        <w:rPr>
          <w:rFonts w:ascii="Arial" w:eastAsia="Times New Roman" w:hAnsi="Arial" w:cs="Arial"/>
          <w:color w:val="333333"/>
          <w:sz w:val="24"/>
          <w:szCs w:val="24"/>
          <w:lang w:val="es-ES"/>
        </w:rPr>
        <w:t>.</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http://en.childrenslibrary.org/ Este sitio contiene libros para niños de todo el mundo. Estos libros han sido escaneados en el ordenador y se puede leer en una variedad de idiomas.</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http://wonderopolis.org/ Este sitio hace una pregunta, una "maravilla", cada día y luego proporciona información, así como una actividad para explorar esta pregunta. ¡Qué gran manera de conectar con su hijo y lo que están aprendiendo en la escuela!</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 xml:space="preserve">http://www.myefa.org/index.cfm?fuseaction=welcome Este sitio puede ser más avanzada que la de su hijo, pero si usted necesita ayuda con el aprendizaje de </w:t>
      </w:r>
      <w:proofErr w:type="gramStart"/>
      <w:r w:rsidRPr="00B42A27">
        <w:rPr>
          <w:rFonts w:ascii="Arial" w:eastAsia="Times New Roman" w:hAnsi="Arial" w:cs="Arial"/>
          <w:color w:val="333333"/>
          <w:sz w:val="24"/>
          <w:szCs w:val="24"/>
          <w:lang w:val="es-ES"/>
        </w:rPr>
        <w:t>Inglés</w:t>
      </w:r>
      <w:proofErr w:type="gramEnd"/>
      <w:r w:rsidRPr="00B42A27">
        <w:rPr>
          <w:rFonts w:ascii="Arial" w:eastAsia="Times New Roman" w:hAnsi="Arial" w:cs="Arial"/>
          <w:color w:val="333333"/>
          <w:sz w:val="24"/>
          <w:szCs w:val="24"/>
          <w:lang w:val="es-ES"/>
        </w:rPr>
        <w:t xml:space="preserve"> </w:t>
      </w:r>
    </w:p>
    <w:p w:rsidR="00760B2D" w:rsidRDefault="00760B2D" w:rsidP="00760B2D">
      <w:pPr>
        <w:shd w:val="clear" w:color="auto" w:fill="F5F5F5"/>
        <w:spacing w:after="0" w:line="240" w:lineRule="auto"/>
        <w:textAlignment w:val="top"/>
      </w:pPr>
      <w:proofErr w:type="gramStart"/>
      <w:r w:rsidRPr="00B42A27">
        <w:rPr>
          <w:rFonts w:ascii="Arial" w:eastAsia="Times New Roman" w:hAnsi="Arial" w:cs="Arial"/>
          <w:color w:val="333333"/>
          <w:sz w:val="24"/>
          <w:szCs w:val="24"/>
          <w:lang w:val="es-ES"/>
        </w:rPr>
        <w:t>que</w:t>
      </w:r>
      <w:proofErr w:type="gramEnd"/>
      <w:r w:rsidRPr="00B42A27">
        <w:rPr>
          <w:rFonts w:ascii="Arial" w:eastAsia="Times New Roman" w:hAnsi="Arial" w:cs="Arial"/>
          <w:color w:val="333333"/>
          <w:sz w:val="24"/>
          <w:szCs w:val="24"/>
          <w:lang w:val="es-ES"/>
        </w:rPr>
        <w:t xml:space="preserve"> es un sitio maravilloso, con actividades auditivas para ayudar a aprender gramática.</w:t>
      </w:r>
      <w:r>
        <w:t xml:space="preserve"> </w:t>
      </w:r>
    </w:p>
    <w:p w:rsidR="00777FCE" w:rsidRDefault="00777FCE"/>
    <w:p w:rsidR="00760B2D" w:rsidRDefault="00760B2D"/>
    <w:p w:rsidR="00760B2D" w:rsidRDefault="00760B2D"/>
    <w:p w:rsidR="00760B2D" w:rsidRDefault="00760B2D"/>
    <w:p w:rsidR="00760B2D" w:rsidRDefault="00760B2D">
      <w:bookmarkStart w:id="0" w:name="_GoBack"/>
      <w:bookmarkEnd w:id="0"/>
    </w:p>
    <w:p w:rsidR="00760B2D" w:rsidRDefault="00760B2D" w:rsidP="00760B2D">
      <w:r>
        <w:lastRenderedPageBreak/>
        <w:t>Parents of ESL Students</w:t>
      </w:r>
    </w:p>
    <w:p w:rsidR="00760B2D" w:rsidRDefault="00760B2D" w:rsidP="00760B2D">
      <w:r>
        <w:t>Top 10 Tips for Parents of English Language Learners.</w:t>
      </w:r>
    </w:p>
    <w:p w:rsidR="00760B2D" w:rsidRDefault="00760B2D" w:rsidP="00760B2D">
      <w:r>
        <w:t xml:space="preserve"> </w:t>
      </w:r>
    </w:p>
    <w:p w:rsidR="00760B2D" w:rsidRDefault="00760B2D" w:rsidP="00760B2D">
      <w:r>
        <w:t>10.  Make sure your child is prepared for school.  This means they are getting plenty of rest and assistance on homework assignments.  If you are unable to provide your student with homework assistance, look into programs within your school to help your child.</w:t>
      </w:r>
    </w:p>
    <w:p w:rsidR="00760B2D" w:rsidRDefault="00760B2D" w:rsidP="00760B2D"/>
    <w:p w:rsidR="00760B2D" w:rsidRDefault="00760B2D" w:rsidP="00760B2D">
      <w:r>
        <w:t>9.  Work with your child's teacher.  Talk about problems you've noticed, progress that's been made and ask questions about what they think may help your child.</w:t>
      </w:r>
    </w:p>
    <w:p w:rsidR="00760B2D" w:rsidRDefault="00760B2D" w:rsidP="00760B2D"/>
    <w:p w:rsidR="00760B2D" w:rsidRDefault="00760B2D" w:rsidP="00760B2D">
      <w:proofErr w:type="gramStart"/>
      <w:r>
        <w:t>8.When</w:t>
      </w:r>
      <w:proofErr w:type="gramEnd"/>
      <w:r>
        <w:t xml:space="preserve"> your child is having difficulty understanding schoolwork in English explain concepts in your home language first.  Once they understand then work on the concept in English.</w:t>
      </w:r>
    </w:p>
    <w:p w:rsidR="00760B2D" w:rsidRDefault="00760B2D" w:rsidP="00760B2D">
      <w:r>
        <w:t xml:space="preserve"> </w:t>
      </w:r>
    </w:p>
    <w:p w:rsidR="00760B2D" w:rsidRDefault="00760B2D" w:rsidP="00760B2D">
      <w:r>
        <w:t>7.  Encourage your child to be proud of your heritage.  Find ways for them to incorporate their knowledge of this in their classroom (like on class projects).  Encourage them to read and write in your home language.  Books in different languages can be found on Amazon.com and other online book retailers.</w:t>
      </w:r>
    </w:p>
    <w:p w:rsidR="00760B2D" w:rsidRDefault="00760B2D" w:rsidP="00760B2D">
      <w:r>
        <w:t xml:space="preserve"> </w:t>
      </w:r>
    </w:p>
    <w:p w:rsidR="00760B2D" w:rsidRDefault="00760B2D" w:rsidP="00760B2D">
      <w:proofErr w:type="gramStart"/>
      <w:r>
        <w:t>6.If</w:t>
      </w:r>
      <w:proofErr w:type="gramEnd"/>
      <w:r>
        <w:t xml:space="preserve"> your stay in the U.S. is not permanent, encourage your child to learn all he or she can while here.  Remind them that learning English is not to replace what they already know but instead is to enhance it.  Talk to them about their feelings about being in a different place because a lot of time negative feelings can have a huge impact on what is learned.  Help your children to feel pride in themselves and their heritage.       </w:t>
      </w:r>
    </w:p>
    <w:p w:rsidR="00760B2D" w:rsidRDefault="00760B2D" w:rsidP="00760B2D">
      <w:r>
        <w:t xml:space="preserve"> </w:t>
      </w:r>
    </w:p>
    <w:p w:rsidR="00760B2D" w:rsidRDefault="00760B2D" w:rsidP="00760B2D">
      <w:r>
        <w:t>5.  Have fun with language!  Play games such as Scrabble and Boggle to help with English spelling.  Use I SPY and ABC Books to increase vocabulary in a fun way.  Read the comics in both languages and play games where you think of words in one language and your child has to think of the same word in the other language.</w:t>
      </w:r>
    </w:p>
    <w:p w:rsidR="00760B2D" w:rsidRDefault="00760B2D" w:rsidP="00760B2D"/>
    <w:p w:rsidR="00760B2D" w:rsidRDefault="00760B2D" w:rsidP="00760B2D">
      <w:r>
        <w:t>4. Help your child to focus on understanding of books as well as pronouncing the words.  Encourage your child to read and read again, in your home language and in English.</w:t>
      </w:r>
    </w:p>
    <w:p w:rsidR="00760B2D" w:rsidRDefault="00760B2D" w:rsidP="00760B2D"/>
    <w:p w:rsidR="00760B2D" w:rsidRDefault="00760B2D" w:rsidP="00760B2D">
      <w:r>
        <w:t xml:space="preserve"> </w:t>
      </w:r>
    </w:p>
    <w:p w:rsidR="00760B2D" w:rsidRDefault="00760B2D" w:rsidP="00760B2D">
      <w:r>
        <w:t xml:space="preserve">3.  Your child should be reading books for pleasure at an easy independent level.  Encourage them to do this by doing so yourself.  These can be in </w:t>
      </w:r>
      <w:proofErr w:type="gramStart"/>
      <w:r>
        <w:t>either language and</w:t>
      </w:r>
      <w:proofErr w:type="gramEnd"/>
      <w:r>
        <w:t xml:space="preserve"> any type of reading: magazines, comics, graphic novels, newspapers, and even online articles.  Use every sign, billboard, or menu as an example of reading.</w:t>
      </w:r>
    </w:p>
    <w:p w:rsidR="00760B2D" w:rsidRDefault="00760B2D" w:rsidP="00760B2D"/>
    <w:p w:rsidR="00760B2D" w:rsidRDefault="00760B2D" w:rsidP="00760B2D">
      <w:r>
        <w:t>2.   Tell your child how important you think school is and encourage him or her to participate in class.  Then point out ways you use education daily.  Examples could be reading for pleasure, using money in stores, or how you use science, math and language at your job.</w:t>
      </w:r>
    </w:p>
    <w:p w:rsidR="00760B2D" w:rsidRDefault="00760B2D" w:rsidP="00760B2D">
      <w:r>
        <w:t xml:space="preserve"> </w:t>
      </w:r>
    </w:p>
    <w:p w:rsidR="00760B2D" w:rsidRDefault="00760B2D" w:rsidP="00760B2D">
      <w:r>
        <w:t xml:space="preserve">1.  You need to find a balance in using both English and your home language in your home.  When children never hear their home language after they begin school then they begin to lose that language.  Bilingual people have more options in our world so your goal should be that your </w:t>
      </w:r>
      <w:proofErr w:type="gramStart"/>
      <w:r>
        <w:t>child know</w:t>
      </w:r>
      <w:proofErr w:type="gramEnd"/>
      <w:r>
        <w:t xml:space="preserve"> both languages well.  You should have books in both languages, and watch television in both languages.  There might be certain activities where it is more appropriate to use one language or the other and that won't create problems.  Above all don't make your child feel embarrassed or ashamed of either language.  No language is better than another but it is important to learn English in order to do well in the United States. </w:t>
      </w:r>
    </w:p>
    <w:p w:rsidR="00760B2D" w:rsidRDefault="00760B2D" w:rsidP="00760B2D">
      <w:r>
        <w:t xml:space="preserve"> </w:t>
      </w:r>
    </w:p>
    <w:p w:rsidR="00760B2D" w:rsidRDefault="00760B2D" w:rsidP="00760B2D">
      <w:r>
        <w:t>Links for parents:</w:t>
      </w:r>
    </w:p>
    <w:p w:rsidR="00760B2D" w:rsidRDefault="00760B2D" w:rsidP="00760B2D">
      <w:r>
        <w:t xml:space="preserve"> </w:t>
      </w:r>
    </w:p>
    <w:p w:rsidR="00760B2D" w:rsidRDefault="00760B2D" w:rsidP="00760B2D">
      <w:r>
        <w:t>http://www.colorincolorado.org/</w:t>
      </w:r>
      <w:proofErr w:type="gramStart"/>
      <w:r>
        <w:t>families  This</w:t>
      </w:r>
      <w:proofErr w:type="gramEnd"/>
      <w:r>
        <w:t xml:space="preserve"> site has a lot of information on how to help your child in school as well as how to do well in your community.</w:t>
      </w:r>
    </w:p>
    <w:p w:rsidR="00760B2D" w:rsidRDefault="00760B2D" w:rsidP="00760B2D">
      <w:r>
        <w:t xml:space="preserve"> </w:t>
      </w:r>
    </w:p>
    <w:p w:rsidR="00760B2D" w:rsidRDefault="00760B2D" w:rsidP="00760B2D">
      <w:r>
        <w:t>http://www.mamalisa.com/?t=</w:t>
      </w:r>
      <w:proofErr w:type="gramStart"/>
      <w:r>
        <w:t>hubsh  This</w:t>
      </w:r>
      <w:proofErr w:type="gramEnd"/>
      <w:r>
        <w:t xml:space="preserve"> site contains children's songs from around the world.  Use it to learn rhymes in your language and English.</w:t>
      </w:r>
    </w:p>
    <w:p w:rsidR="00760B2D" w:rsidRDefault="00760B2D" w:rsidP="00760B2D">
      <w:r>
        <w:t xml:space="preserve"> </w:t>
      </w:r>
    </w:p>
    <w:p w:rsidR="00760B2D" w:rsidRDefault="00760B2D" w:rsidP="00760B2D">
      <w:r>
        <w:t>http://en.childrenslibrary.org</w:t>
      </w:r>
      <w:proofErr w:type="gramStart"/>
      <w:r>
        <w:t>/  This</w:t>
      </w:r>
      <w:proofErr w:type="gramEnd"/>
      <w:r>
        <w:t xml:space="preserve"> site contains </w:t>
      </w:r>
      <w:proofErr w:type="spellStart"/>
      <w:r>
        <w:t>childrens</w:t>
      </w:r>
      <w:proofErr w:type="spellEnd"/>
      <w:r>
        <w:t xml:space="preserve"> books from around the world.  These books have been scanned into the computer and can be read in a variety of languages.</w:t>
      </w:r>
    </w:p>
    <w:p w:rsidR="00760B2D" w:rsidRDefault="00760B2D" w:rsidP="00760B2D">
      <w:r>
        <w:t xml:space="preserve"> </w:t>
      </w:r>
    </w:p>
    <w:p w:rsidR="00760B2D" w:rsidRDefault="00760B2D" w:rsidP="00760B2D">
      <w:r>
        <w:lastRenderedPageBreak/>
        <w:t>http://wonderopolis.org</w:t>
      </w:r>
      <w:proofErr w:type="gramStart"/>
      <w:r>
        <w:t>/  This</w:t>
      </w:r>
      <w:proofErr w:type="gramEnd"/>
      <w:r>
        <w:t xml:space="preserve"> site asks a question, a "wonder", each day and then provides information as well as an activity to explore this question.  What a great way to connect with your child and what they are learning in school!</w:t>
      </w:r>
    </w:p>
    <w:p w:rsidR="00760B2D" w:rsidRDefault="00760B2D" w:rsidP="00760B2D">
      <w:r>
        <w:t xml:space="preserve"> </w:t>
      </w:r>
    </w:p>
    <w:p w:rsidR="00760B2D" w:rsidRDefault="00760B2D" w:rsidP="00760B2D">
      <w:r>
        <w:t>http://www.myefa.org/index.cfm?fuseaction=</w:t>
      </w:r>
      <w:proofErr w:type="gramStart"/>
      <w:r>
        <w:t>welcome  This</w:t>
      </w:r>
      <w:proofErr w:type="gramEnd"/>
      <w:r>
        <w:t xml:space="preserve"> site might be more advanced than your child but if you need assistance with learning English it is a wonderful site with listening activities to help learn grammar.</w:t>
      </w:r>
    </w:p>
    <w:p w:rsidR="00760B2D" w:rsidRDefault="00760B2D"/>
    <w:sectPr w:rsidR="00760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2D"/>
    <w:rsid w:val="00760B2D"/>
    <w:rsid w:val="0077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 Melanie</dc:creator>
  <cp:lastModifiedBy>Hartley, Melanie</cp:lastModifiedBy>
  <cp:revision>1</cp:revision>
  <dcterms:created xsi:type="dcterms:W3CDTF">2016-08-16T13:41:00Z</dcterms:created>
  <dcterms:modified xsi:type="dcterms:W3CDTF">2016-08-16T13:42:00Z</dcterms:modified>
</cp:coreProperties>
</file>